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B4C30" w14:textId="16325CCB" w:rsidR="00EA4F3B" w:rsidRDefault="00EA4F3B" w:rsidP="00EA4F3B">
      <w:pPr>
        <w:jc w:val="center"/>
        <w:rPr>
          <w:b/>
          <w:szCs w:val="28"/>
        </w:rPr>
      </w:pPr>
      <w:r>
        <w:rPr>
          <w:b/>
          <w:szCs w:val="28"/>
        </w:rPr>
        <w:t>РЕСПУБЛИКАНСКАЯ ОТРАСЛЕВАЯ ТРЕХСТОРОННЯЯ КОМИССИЯ</w:t>
      </w:r>
    </w:p>
    <w:p w14:paraId="07268E2E" w14:textId="77777777" w:rsidR="00EA4F3B" w:rsidRDefault="00EA4F3B" w:rsidP="00EA4F3B">
      <w:pPr>
        <w:jc w:val="center"/>
        <w:rPr>
          <w:b/>
          <w:szCs w:val="28"/>
          <w:u w:val="single"/>
        </w:rPr>
      </w:pPr>
      <w:r>
        <w:rPr>
          <w:b/>
          <w:szCs w:val="28"/>
          <w:u w:val="single"/>
        </w:rPr>
        <w:t>ПО РЕГУЛИРОВАНИЮ СОЦИАЛЬНО-ТРУДОВЫХ ОТНОШЕНИЙ</w:t>
      </w:r>
    </w:p>
    <w:p w14:paraId="6D292BC9" w14:textId="77777777" w:rsidR="00EA4F3B" w:rsidRDefault="00EA4F3B" w:rsidP="00EA4F3B">
      <w:pPr>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14:paraId="75760793" w14:textId="4BF75ECC" w:rsidR="005F1B2A" w:rsidRDefault="005F1B2A" w:rsidP="00EA4F3B">
      <w:pPr>
        <w:jc w:val="center"/>
        <w:rPr>
          <w:sz w:val="28"/>
          <w:szCs w:val="28"/>
        </w:rPr>
      </w:pPr>
      <w:r>
        <w:rPr>
          <w:sz w:val="28"/>
          <w:szCs w:val="28"/>
        </w:rPr>
        <w:t>РЕШЕНИЕ (</w:t>
      </w:r>
      <w:r w:rsidR="001A1560">
        <w:rPr>
          <w:sz w:val="28"/>
          <w:szCs w:val="28"/>
          <w:lang w:val="en-US"/>
        </w:rPr>
        <w:t>V</w:t>
      </w:r>
      <w:r>
        <w:rPr>
          <w:sz w:val="28"/>
          <w:szCs w:val="28"/>
          <w:lang w:val="en-US"/>
        </w:rPr>
        <w:t>I</w:t>
      </w:r>
      <w:r>
        <w:rPr>
          <w:sz w:val="28"/>
          <w:szCs w:val="28"/>
        </w:rPr>
        <w:t>)</w:t>
      </w:r>
      <w:r w:rsidR="00207BBA">
        <w:rPr>
          <w:sz w:val="28"/>
          <w:szCs w:val="28"/>
        </w:rPr>
        <w:t xml:space="preserve"> </w:t>
      </w:r>
    </w:p>
    <w:p w14:paraId="6BFC8595" w14:textId="19377E24" w:rsidR="00207BBA" w:rsidRDefault="00207BBA" w:rsidP="00EA4F3B">
      <w:pPr>
        <w:jc w:val="center"/>
        <w:rPr>
          <w:sz w:val="28"/>
          <w:szCs w:val="28"/>
        </w:rPr>
      </w:pPr>
      <w:r>
        <w:rPr>
          <w:sz w:val="28"/>
          <w:szCs w:val="28"/>
        </w:rPr>
        <w:t>(справочно)</w:t>
      </w:r>
    </w:p>
    <w:p w14:paraId="5F81BD3F" w14:textId="12D3A246" w:rsidR="00EA4F3B" w:rsidRDefault="00EA4F3B" w:rsidP="00EA4F3B">
      <w:pPr>
        <w:jc w:val="center"/>
        <w:rPr>
          <w:sz w:val="28"/>
          <w:szCs w:val="28"/>
        </w:rPr>
      </w:pPr>
      <w:r>
        <w:rPr>
          <w:sz w:val="28"/>
          <w:szCs w:val="28"/>
        </w:rPr>
        <w:t>2</w:t>
      </w:r>
      <w:r w:rsidR="00323276">
        <w:rPr>
          <w:sz w:val="28"/>
          <w:szCs w:val="28"/>
        </w:rPr>
        <w:t>7</w:t>
      </w:r>
      <w:r>
        <w:rPr>
          <w:sz w:val="28"/>
          <w:szCs w:val="28"/>
        </w:rPr>
        <w:t xml:space="preserve"> сентября 202</w:t>
      </w:r>
      <w:r w:rsidR="006829E0">
        <w:rPr>
          <w:sz w:val="28"/>
          <w:szCs w:val="28"/>
        </w:rPr>
        <w:t>3</w:t>
      </w:r>
      <w:r>
        <w:rPr>
          <w:sz w:val="28"/>
          <w:szCs w:val="28"/>
        </w:rPr>
        <w:t xml:space="preserve"> года</w:t>
      </w:r>
      <w:r w:rsidR="006829E0">
        <w:rPr>
          <w:sz w:val="28"/>
          <w:szCs w:val="28"/>
        </w:rPr>
        <w:t xml:space="preserve"> </w:t>
      </w:r>
    </w:p>
    <w:p w14:paraId="0F460437" w14:textId="77777777" w:rsidR="00416ACF" w:rsidRDefault="00416ACF"/>
    <w:p w14:paraId="36FA3BDC" w14:textId="7893BDBE" w:rsidR="00EA4F3B" w:rsidRPr="00E857DD" w:rsidRDefault="001A1560" w:rsidP="00EA4F3B">
      <w:pPr>
        <w:jc w:val="center"/>
        <w:rPr>
          <w:b/>
          <w:sz w:val="27"/>
          <w:szCs w:val="27"/>
        </w:rPr>
      </w:pPr>
      <w:r w:rsidRPr="00E857DD">
        <w:rPr>
          <w:b/>
          <w:sz w:val="27"/>
          <w:szCs w:val="27"/>
        </w:rPr>
        <w:t xml:space="preserve">Об организаторской роли социальных партнеров в проведении </w:t>
      </w:r>
      <w:r w:rsidRPr="00E857DD">
        <w:rPr>
          <w:b/>
          <w:bCs/>
          <w:sz w:val="27"/>
          <w:szCs w:val="27"/>
        </w:rPr>
        <w:t>общепрофсоюзной тематической</w:t>
      </w:r>
      <w:r w:rsidRPr="00E857DD">
        <w:rPr>
          <w:b/>
          <w:sz w:val="27"/>
          <w:szCs w:val="27"/>
        </w:rPr>
        <w:t xml:space="preserve"> проверки</w:t>
      </w:r>
    </w:p>
    <w:p w14:paraId="38D73AD8" w14:textId="77777777" w:rsidR="00EA4F3B" w:rsidRPr="00E7040D" w:rsidRDefault="00EA4F3B" w:rsidP="00EA4F3B">
      <w:pPr>
        <w:jc w:val="center"/>
        <w:rPr>
          <w:b/>
          <w:sz w:val="27"/>
          <w:szCs w:val="27"/>
        </w:rPr>
      </w:pPr>
    </w:p>
    <w:p w14:paraId="05E144AC" w14:textId="6C8FAAD4" w:rsidR="008E26D6" w:rsidRPr="00E7040D" w:rsidRDefault="00C3781D" w:rsidP="00123549">
      <w:pPr>
        <w:ind w:firstLine="709"/>
        <w:jc w:val="both"/>
        <w:rPr>
          <w:sz w:val="27"/>
          <w:szCs w:val="27"/>
        </w:rPr>
      </w:pPr>
      <w:r w:rsidRPr="00E7040D">
        <w:rPr>
          <w:sz w:val="27"/>
          <w:szCs w:val="27"/>
        </w:rPr>
        <w:t xml:space="preserve">Исполнительным комитетом Общероссийского Профсоюза образования принято постановление от 08 июня 2023 г. № 17-8 </w:t>
      </w:r>
      <w:r w:rsidR="005E130D" w:rsidRPr="00E7040D">
        <w:rPr>
          <w:sz w:val="27"/>
          <w:szCs w:val="27"/>
        </w:rPr>
        <w:t xml:space="preserve">о проведении в период </w:t>
      </w:r>
      <w:r w:rsidR="005E130D" w:rsidRPr="00E7040D">
        <w:rPr>
          <w:sz w:val="27"/>
          <w:szCs w:val="27"/>
        </w:rPr>
        <w:br/>
        <w:t xml:space="preserve">с 02 октября по 15 ноября 2023 года общепрофсоюзной тематической проверки по теме: </w:t>
      </w:r>
      <w:r w:rsidR="008E26D6" w:rsidRPr="00E7040D">
        <w:rPr>
          <w:sz w:val="27"/>
          <w:szCs w:val="27"/>
        </w:rPr>
        <w:t xml:space="preserve">«Соблюдение законодательства Российской Федерации </w:t>
      </w:r>
      <w:r w:rsidR="00E7040D">
        <w:rPr>
          <w:sz w:val="27"/>
          <w:szCs w:val="27"/>
        </w:rPr>
        <w:br/>
      </w:r>
      <w:r w:rsidR="008E26D6" w:rsidRPr="00E7040D">
        <w:rPr>
          <w:sz w:val="27"/>
          <w:szCs w:val="27"/>
        </w:rPr>
        <w:t xml:space="preserve">при определении и изменении учебной нагрузки педагогических работников образовательных организаций, оговариваемой в трудовом договоре, а также </w:t>
      </w:r>
      <w:r w:rsidR="00761889">
        <w:rPr>
          <w:sz w:val="27"/>
          <w:szCs w:val="27"/>
        </w:rPr>
        <w:br/>
      </w:r>
      <w:r w:rsidR="008E26D6" w:rsidRPr="00E7040D">
        <w:rPr>
          <w:sz w:val="27"/>
          <w:szCs w:val="27"/>
        </w:rPr>
        <w:t xml:space="preserve">при подготовке педагогическими работниками отчётной документации </w:t>
      </w:r>
      <w:r w:rsidR="00761889">
        <w:rPr>
          <w:sz w:val="27"/>
          <w:szCs w:val="27"/>
        </w:rPr>
        <w:br/>
      </w:r>
      <w:r w:rsidR="008E26D6" w:rsidRPr="00E7040D">
        <w:rPr>
          <w:sz w:val="27"/>
          <w:szCs w:val="27"/>
        </w:rPr>
        <w:t>при реализации основных общеобразовательных, основных профессиональных образовательных и дополнительных общеразвивающих программ».</w:t>
      </w:r>
    </w:p>
    <w:p w14:paraId="1FFD27C3" w14:textId="4036D998" w:rsidR="002657BE" w:rsidRPr="00E7040D" w:rsidRDefault="002657BE" w:rsidP="002657BE">
      <w:pPr>
        <w:ind w:firstLine="709"/>
        <w:jc w:val="both"/>
        <w:rPr>
          <w:sz w:val="27"/>
          <w:szCs w:val="27"/>
        </w:rPr>
      </w:pPr>
      <w:r w:rsidRPr="00E7040D">
        <w:rPr>
          <w:sz w:val="27"/>
          <w:szCs w:val="27"/>
        </w:rPr>
        <w:t>Во исполнение постановления Исполкома президиумом Региональной организации Профсоюза принято постановление от 16 августа 2023 г. № 3</w:t>
      </w:r>
      <w:r w:rsidR="00761889">
        <w:rPr>
          <w:sz w:val="27"/>
          <w:szCs w:val="27"/>
        </w:rPr>
        <w:t> </w:t>
      </w:r>
      <w:r w:rsidRPr="00E7040D">
        <w:rPr>
          <w:sz w:val="27"/>
          <w:szCs w:val="27"/>
        </w:rPr>
        <w:t>(25)</w:t>
      </w:r>
      <w:r w:rsidR="00761889">
        <w:rPr>
          <w:sz w:val="27"/>
          <w:szCs w:val="27"/>
        </w:rPr>
        <w:t> - </w:t>
      </w:r>
      <w:r w:rsidRPr="00E7040D">
        <w:rPr>
          <w:sz w:val="27"/>
          <w:szCs w:val="27"/>
        </w:rPr>
        <w:t>5 «О проведении общепрофсоюзной тематической проверки в 2023 году».</w:t>
      </w:r>
    </w:p>
    <w:p w14:paraId="1B231A0A" w14:textId="11D8675D" w:rsidR="0097097E" w:rsidRPr="00E7040D" w:rsidRDefault="0097097E" w:rsidP="00123549">
      <w:pPr>
        <w:ind w:firstLine="709"/>
        <w:jc w:val="both"/>
        <w:rPr>
          <w:sz w:val="27"/>
          <w:szCs w:val="27"/>
        </w:rPr>
      </w:pPr>
      <w:r w:rsidRPr="00E7040D">
        <w:rPr>
          <w:sz w:val="27"/>
          <w:szCs w:val="27"/>
        </w:rPr>
        <w:t xml:space="preserve">Порядком проведения проверки, являющимся приложением </w:t>
      </w:r>
      <w:r w:rsidR="00761889">
        <w:rPr>
          <w:sz w:val="27"/>
          <w:szCs w:val="27"/>
        </w:rPr>
        <w:br/>
      </w:r>
      <w:r w:rsidRPr="00E7040D">
        <w:rPr>
          <w:sz w:val="27"/>
          <w:szCs w:val="27"/>
        </w:rPr>
        <w:t xml:space="preserve">к постановлению Исполкома, рекомендовано </w:t>
      </w:r>
      <w:r w:rsidR="005C7A1F" w:rsidRPr="00E7040D">
        <w:rPr>
          <w:sz w:val="27"/>
          <w:szCs w:val="27"/>
        </w:rPr>
        <w:t xml:space="preserve">привлекать к </w:t>
      </w:r>
      <w:r w:rsidRPr="00E7040D">
        <w:rPr>
          <w:sz w:val="27"/>
          <w:szCs w:val="27"/>
        </w:rPr>
        <w:t>пров</w:t>
      </w:r>
      <w:r w:rsidR="005C7A1F" w:rsidRPr="00E7040D">
        <w:rPr>
          <w:sz w:val="27"/>
          <w:szCs w:val="27"/>
        </w:rPr>
        <w:t>е</w:t>
      </w:r>
      <w:r w:rsidRPr="00E7040D">
        <w:rPr>
          <w:sz w:val="27"/>
          <w:szCs w:val="27"/>
        </w:rPr>
        <w:t>д</w:t>
      </w:r>
      <w:r w:rsidR="005C7A1F" w:rsidRPr="00E7040D">
        <w:rPr>
          <w:sz w:val="27"/>
          <w:szCs w:val="27"/>
        </w:rPr>
        <w:t>ению</w:t>
      </w:r>
      <w:r w:rsidRPr="00E7040D">
        <w:rPr>
          <w:sz w:val="27"/>
          <w:szCs w:val="27"/>
        </w:rPr>
        <w:t xml:space="preserve"> проверк</w:t>
      </w:r>
      <w:r w:rsidR="005C7A1F" w:rsidRPr="00E7040D">
        <w:rPr>
          <w:sz w:val="27"/>
          <w:szCs w:val="27"/>
        </w:rPr>
        <w:t>и</w:t>
      </w:r>
      <w:r w:rsidRPr="00E7040D">
        <w:rPr>
          <w:sz w:val="27"/>
          <w:szCs w:val="27"/>
        </w:rPr>
        <w:t xml:space="preserve"> </w:t>
      </w:r>
      <w:r w:rsidR="005C7A1F" w:rsidRPr="00E7040D">
        <w:rPr>
          <w:sz w:val="27"/>
          <w:szCs w:val="27"/>
        </w:rPr>
        <w:t xml:space="preserve">специалистов </w:t>
      </w:r>
      <w:r w:rsidRPr="00E7040D">
        <w:rPr>
          <w:sz w:val="27"/>
          <w:szCs w:val="27"/>
        </w:rPr>
        <w:t xml:space="preserve">государственных и муниципальных органов, осуществляющих управление в сфере образования. </w:t>
      </w:r>
    </w:p>
    <w:p w14:paraId="46AB4564" w14:textId="3B58A4C8" w:rsidR="00B13CA5" w:rsidRPr="00E7040D" w:rsidRDefault="002657BE" w:rsidP="00123549">
      <w:pPr>
        <w:ind w:firstLine="709"/>
        <w:jc w:val="both"/>
        <w:rPr>
          <w:sz w:val="27"/>
          <w:szCs w:val="27"/>
        </w:rPr>
      </w:pPr>
      <w:r w:rsidRPr="00E7040D">
        <w:rPr>
          <w:sz w:val="27"/>
          <w:szCs w:val="27"/>
        </w:rPr>
        <w:t xml:space="preserve">Региональной организацией Профсоюза были направлены письма </w:t>
      </w:r>
      <w:r w:rsidRPr="00E7040D">
        <w:rPr>
          <w:sz w:val="27"/>
          <w:szCs w:val="27"/>
        </w:rPr>
        <w:br/>
        <w:t xml:space="preserve">в Министерство образования и науки Республики Марий Эл и руководителям органов местного самоуправления, осуществляющих управление в сфере образования </w:t>
      </w:r>
      <w:r w:rsidR="00EF116E" w:rsidRPr="00E7040D">
        <w:rPr>
          <w:sz w:val="27"/>
          <w:szCs w:val="27"/>
        </w:rPr>
        <w:t xml:space="preserve">с предложением приять участие в проведении проверки </w:t>
      </w:r>
      <w:r w:rsidR="00EF116E" w:rsidRPr="00E7040D">
        <w:rPr>
          <w:bCs/>
          <w:sz w:val="27"/>
          <w:szCs w:val="27"/>
        </w:rPr>
        <w:t xml:space="preserve">в рамках осуществления ведомственного контроля </w:t>
      </w:r>
      <w:r w:rsidR="00EF116E" w:rsidRPr="00E7040D">
        <w:rPr>
          <w:sz w:val="27"/>
          <w:szCs w:val="27"/>
        </w:rPr>
        <w:t xml:space="preserve">за соблюдением трудового законодательства, иных нормативных правовых актов, содержащих нормы трудового права, в </w:t>
      </w:r>
      <w:r w:rsidR="00B11CC1" w:rsidRPr="00E7040D">
        <w:rPr>
          <w:sz w:val="27"/>
          <w:szCs w:val="27"/>
        </w:rPr>
        <w:t>подведомственных</w:t>
      </w:r>
      <w:r w:rsidR="00EF116E" w:rsidRPr="00E7040D">
        <w:rPr>
          <w:sz w:val="27"/>
          <w:szCs w:val="27"/>
        </w:rPr>
        <w:t xml:space="preserve"> образовательных организациях.</w:t>
      </w:r>
    </w:p>
    <w:p w14:paraId="1EC26B62" w14:textId="796E3643" w:rsidR="00680D4F" w:rsidRPr="00E7040D" w:rsidRDefault="00680D4F" w:rsidP="000975AD">
      <w:pPr>
        <w:ind w:firstLine="709"/>
        <w:contextualSpacing/>
        <w:jc w:val="both"/>
        <w:rPr>
          <w:sz w:val="27"/>
          <w:szCs w:val="27"/>
        </w:rPr>
      </w:pPr>
      <w:bookmarkStart w:id="0" w:name="_Hlk133244054"/>
      <w:r w:rsidRPr="00E7040D">
        <w:rPr>
          <w:sz w:val="27"/>
          <w:szCs w:val="27"/>
        </w:rPr>
        <w:t xml:space="preserve">Общепрофсоюзная тематическая проверка проводится </w:t>
      </w:r>
      <w:r w:rsidRPr="00E7040D">
        <w:rPr>
          <w:bCs/>
          <w:sz w:val="27"/>
          <w:szCs w:val="27"/>
        </w:rPr>
        <w:t xml:space="preserve">не менее чем </w:t>
      </w:r>
      <w:r w:rsidRPr="00E7040D">
        <w:rPr>
          <w:bCs/>
          <w:sz w:val="27"/>
          <w:szCs w:val="27"/>
        </w:rPr>
        <w:br/>
        <w:t xml:space="preserve">в 10 образовательных организациях с разбивкой по типам: </w:t>
      </w:r>
    </w:p>
    <w:bookmarkEnd w:id="0"/>
    <w:p w14:paraId="0A42A077" w14:textId="77777777" w:rsidR="00680D4F" w:rsidRPr="00E7040D" w:rsidRDefault="00680D4F" w:rsidP="000975AD">
      <w:pPr>
        <w:ind w:firstLine="709"/>
        <w:contextualSpacing/>
        <w:jc w:val="both"/>
        <w:rPr>
          <w:sz w:val="27"/>
          <w:szCs w:val="27"/>
        </w:rPr>
      </w:pPr>
      <w:r w:rsidRPr="00E7040D">
        <w:rPr>
          <w:sz w:val="27"/>
          <w:szCs w:val="27"/>
        </w:rPr>
        <w:noBreakHyphen/>
        <w:t> дошкольные образовательные организации;</w:t>
      </w:r>
    </w:p>
    <w:p w14:paraId="3912B3B9" w14:textId="77777777" w:rsidR="00680D4F" w:rsidRPr="00E7040D" w:rsidRDefault="00680D4F" w:rsidP="000975AD">
      <w:pPr>
        <w:ind w:firstLine="709"/>
        <w:contextualSpacing/>
        <w:jc w:val="both"/>
        <w:rPr>
          <w:sz w:val="27"/>
          <w:szCs w:val="27"/>
        </w:rPr>
      </w:pPr>
      <w:r w:rsidRPr="00E7040D">
        <w:rPr>
          <w:sz w:val="27"/>
          <w:szCs w:val="27"/>
        </w:rPr>
        <w:noBreakHyphen/>
        <w:t> общеобразовательные организации;</w:t>
      </w:r>
    </w:p>
    <w:p w14:paraId="1D85866B" w14:textId="77777777" w:rsidR="00680D4F" w:rsidRPr="00E7040D" w:rsidRDefault="00680D4F" w:rsidP="000975AD">
      <w:pPr>
        <w:ind w:firstLine="709"/>
        <w:contextualSpacing/>
        <w:jc w:val="both"/>
        <w:rPr>
          <w:sz w:val="27"/>
          <w:szCs w:val="27"/>
        </w:rPr>
      </w:pPr>
      <w:r w:rsidRPr="00E7040D">
        <w:rPr>
          <w:sz w:val="27"/>
          <w:szCs w:val="27"/>
        </w:rPr>
        <w:noBreakHyphen/>
        <w:t> организации дополнительного образования детей;</w:t>
      </w:r>
    </w:p>
    <w:p w14:paraId="268271EB" w14:textId="3474C0EE" w:rsidR="00680D4F" w:rsidRPr="00E7040D" w:rsidRDefault="00680D4F" w:rsidP="000975AD">
      <w:pPr>
        <w:ind w:firstLine="709"/>
        <w:contextualSpacing/>
        <w:jc w:val="both"/>
        <w:rPr>
          <w:sz w:val="27"/>
          <w:szCs w:val="27"/>
        </w:rPr>
      </w:pPr>
      <w:r w:rsidRPr="00E7040D">
        <w:rPr>
          <w:sz w:val="27"/>
          <w:szCs w:val="27"/>
        </w:rPr>
        <w:noBreakHyphen/>
        <w:t> профессиональные образовательные организации.</w:t>
      </w:r>
    </w:p>
    <w:p w14:paraId="0D827EF7" w14:textId="6FF9BA76" w:rsidR="0094224A" w:rsidRPr="00E7040D" w:rsidRDefault="0094224A" w:rsidP="0094224A">
      <w:pPr>
        <w:ind w:firstLine="709"/>
        <w:jc w:val="both"/>
        <w:rPr>
          <w:bCs/>
          <w:sz w:val="27"/>
          <w:szCs w:val="27"/>
        </w:rPr>
      </w:pPr>
      <w:r w:rsidRPr="00E7040D">
        <w:rPr>
          <w:bCs/>
          <w:sz w:val="27"/>
          <w:szCs w:val="27"/>
        </w:rPr>
        <w:t xml:space="preserve">Проверка проводится посредством анализа (мониторинга): </w:t>
      </w:r>
    </w:p>
    <w:p w14:paraId="624D915C" w14:textId="4C8C0114" w:rsidR="00EB351C" w:rsidRPr="00E7040D" w:rsidRDefault="0094224A" w:rsidP="00591F90">
      <w:pPr>
        <w:ind w:firstLine="709"/>
        <w:jc w:val="both"/>
        <w:rPr>
          <w:bCs/>
          <w:sz w:val="27"/>
          <w:szCs w:val="27"/>
        </w:rPr>
      </w:pPr>
      <w:r w:rsidRPr="00E7040D">
        <w:rPr>
          <w:bCs/>
          <w:sz w:val="27"/>
          <w:szCs w:val="27"/>
        </w:rPr>
        <w:t xml:space="preserve">- </w:t>
      </w:r>
      <w:r w:rsidR="000C4BCB" w:rsidRPr="00E7040D">
        <w:rPr>
          <w:bCs/>
          <w:sz w:val="27"/>
          <w:szCs w:val="27"/>
        </w:rPr>
        <w:t>проверочных листов, заполненных внештатными правовыми инспекторами труда</w:t>
      </w:r>
      <w:r w:rsidRPr="00E7040D">
        <w:rPr>
          <w:bCs/>
          <w:sz w:val="27"/>
          <w:szCs w:val="27"/>
        </w:rPr>
        <w:t xml:space="preserve"> по двум направлениям проверки</w:t>
      </w:r>
      <w:r w:rsidR="000C4BCB" w:rsidRPr="00E7040D">
        <w:rPr>
          <w:bCs/>
          <w:sz w:val="27"/>
          <w:szCs w:val="27"/>
        </w:rPr>
        <w:t xml:space="preserve">; </w:t>
      </w:r>
    </w:p>
    <w:p w14:paraId="54CE6923" w14:textId="1C316B1C" w:rsidR="00EB351C" w:rsidRPr="00E7040D" w:rsidRDefault="0094224A" w:rsidP="00591F90">
      <w:pPr>
        <w:ind w:firstLine="709"/>
        <w:jc w:val="both"/>
        <w:rPr>
          <w:bCs/>
          <w:sz w:val="27"/>
          <w:szCs w:val="27"/>
        </w:rPr>
      </w:pPr>
      <w:r w:rsidRPr="00E7040D">
        <w:rPr>
          <w:bCs/>
          <w:sz w:val="27"/>
          <w:szCs w:val="27"/>
        </w:rPr>
        <w:t xml:space="preserve">- </w:t>
      </w:r>
      <w:r w:rsidR="000C4BCB" w:rsidRPr="00E7040D">
        <w:rPr>
          <w:bCs/>
          <w:sz w:val="27"/>
          <w:szCs w:val="27"/>
        </w:rPr>
        <w:t>анкет, заполненных педагогическими работниками проверяемых организаций.</w:t>
      </w:r>
    </w:p>
    <w:p w14:paraId="59451094" w14:textId="0AA3C31F" w:rsidR="0094224A" w:rsidRPr="00E7040D" w:rsidRDefault="0094224A" w:rsidP="0094224A">
      <w:pPr>
        <w:ind w:firstLine="709"/>
        <w:jc w:val="both"/>
        <w:rPr>
          <w:bCs/>
          <w:sz w:val="27"/>
          <w:szCs w:val="27"/>
        </w:rPr>
      </w:pPr>
      <w:r w:rsidRPr="00E7040D">
        <w:rPr>
          <w:bCs/>
          <w:sz w:val="27"/>
          <w:szCs w:val="27"/>
        </w:rPr>
        <w:t xml:space="preserve">Количественные показатели проверки обобщаются и отражаются </w:t>
      </w:r>
      <w:r w:rsidR="00591F90">
        <w:rPr>
          <w:bCs/>
          <w:sz w:val="27"/>
          <w:szCs w:val="27"/>
        </w:rPr>
        <w:br/>
      </w:r>
      <w:r w:rsidRPr="00E7040D">
        <w:rPr>
          <w:bCs/>
          <w:sz w:val="27"/>
          <w:szCs w:val="27"/>
        </w:rPr>
        <w:t>в статистической форме, качественные показатели</w:t>
      </w:r>
      <w:r w:rsidRPr="00E7040D">
        <w:rPr>
          <w:b/>
          <w:bCs/>
          <w:sz w:val="27"/>
          <w:szCs w:val="27"/>
        </w:rPr>
        <w:t xml:space="preserve"> - </w:t>
      </w:r>
      <w:r w:rsidRPr="00E7040D">
        <w:rPr>
          <w:bCs/>
          <w:sz w:val="27"/>
          <w:szCs w:val="27"/>
        </w:rPr>
        <w:t>в пояснительной записке, которая прилагается к статистической форме.</w:t>
      </w:r>
    </w:p>
    <w:p w14:paraId="4999E817" w14:textId="478138E1" w:rsidR="0094224A" w:rsidRPr="00E7040D" w:rsidRDefault="0094224A" w:rsidP="0094224A">
      <w:pPr>
        <w:ind w:firstLine="709"/>
        <w:jc w:val="both"/>
        <w:rPr>
          <w:bCs/>
          <w:sz w:val="27"/>
          <w:szCs w:val="27"/>
        </w:rPr>
      </w:pPr>
      <w:r w:rsidRPr="00E7040D">
        <w:rPr>
          <w:bCs/>
          <w:sz w:val="27"/>
          <w:szCs w:val="27"/>
        </w:rPr>
        <w:t xml:space="preserve">При проведении анкетирования в целях выявления случаев необоснованных требований отчётности, не связанной с должностными </w:t>
      </w:r>
      <w:r w:rsidRPr="00E7040D">
        <w:rPr>
          <w:bCs/>
          <w:sz w:val="27"/>
          <w:szCs w:val="27"/>
        </w:rPr>
        <w:lastRenderedPageBreak/>
        <w:t xml:space="preserve">обязанностями педагогических работников, в каждой из проверяемых организаций принимают участие </w:t>
      </w:r>
      <w:r w:rsidR="00AD4B12" w:rsidRPr="00E7040D">
        <w:rPr>
          <w:bCs/>
          <w:sz w:val="27"/>
          <w:szCs w:val="27"/>
        </w:rPr>
        <w:t>от</w:t>
      </w:r>
      <w:r w:rsidRPr="00E7040D">
        <w:rPr>
          <w:bCs/>
          <w:sz w:val="27"/>
          <w:szCs w:val="27"/>
        </w:rPr>
        <w:t xml:space="preserve"> 5 </w:t>
      </w:r>
      <w:r w:rsidR="00AD4B12" w:rsidRPr="00E7040D">
        <w:rPr>
          <w:bCs/>
          <w:sz w:val="27"/>
          <w:szCs w:val="27"/>
        </w:rPr>
        <w:t xml:space="preserve">до 10 </w:t>
      </w:r>
      <w:r w:rsidRPr="00E7040D">
        <w:rPr>
          <w:bCs/>
          <w:sz w:val="27"/>
          <w:szCs w:val="27"/>
        </w:rPr>
        <w:t xml:space="preserve">педагогических работников </w:t>
      </w:r>
      <w:r w:rsidR="00AD4B12" w:rsidRPr="00E7040D">
        <w:rPr>
          <w:bCs/>
          <w:sz w:val="27"/>
          <w:szCs w:val="27"/>
        </w:rPr>
        <w:br/>
      </w:r>
      <w:r w:rsidRPr="00E7040D">
        <w:rPr>
          <w:bCs/>
          <w:sz w:val="27"/>
          <w:szCs w:val="27"/>
        </w:rPr>
        <w:t>по разным должностям (включая педагогических работников, осуществляющих функции классных руководителей)</w:t>
      </w:r>
      <w:r w:rsidR="00AD4B12" w:rsidRPr="00E7040D">
        <w:rPr>
          <w:bCs/>
          <w:sz w:val="27"/>
          <w:szCs w:val="27"/>
        </w:rPr>
        <w:t>, в зависимости от численности педагог</w:t>
      </w:r>
      <w:r w:rsidR="00E7040D" w:rsidRPr="00E7040D">
        <w:rPr>
          <w:bCs/>
          <w:sz w:val="27"/>
          <w:szCs w:val="27"/>
        </w:rPr>
        <w:t>ических работников</w:t>
      </w:r>
      <w:r w:rsidR="00AD4B12" w:rsidRPr="00E7040D">
        <w:rPr>
          <w:bCs/>
          <w:sz w:val="27"/>
          <w:szCs w:val="27"/>
        </w:rPr>
        <w:t>.</w:t>
      </w:r>
    </w:p>
    <w:p w14:paraId="42EB6666" w14:textId="7973F346" w:rsidR="00EB351C" w:rsidRPr="00E7040D" w:rsidRDefault="000C4BCB" w:rsidP="000975AD">
      <w:pPr>
        <w:ind w:firstLine="709"/>
        <w:jc w:val="both"/>
        <w:rPr>
          <w:sz w:val="27"/>
          <w:szCs w:val="27"/>
        </w:rPr>
      </w:pPr>
      <w:r w:rsidRPr="00E7040D">
        <w:rPr>
          <w:bCs/>
          <w:sz w:val="27"/>
          <w:szCs w:val="27"/>
        </w:rPr>
        <w:t>Территориальные организации</w:t>
      </w:r>
      <w:r w:rsidRPr="00E7040D">
        <w:rPr>
          <w:sz w:val="27"/>
          <w:szCs w:val="27"/>
        </w:rPr>
        <w:t xml:space="preserve"> Профсоюза </w:t>
      </w:r>
      <w:r w:rsidRPr="00E7040D">
        <w:rPr>
          <w:bCs/>
          <w:sz w:val="27"/>
          <w:szCs w:val="27"/>
        </w:rPr>
        <w:t>в срок до 27 ноября 2023 года</w:t>
      </w:r>
      <w:r w:rsidRPr="00E7040D">
        <w:rPr>
          <w:sz w:val="27"/>
          <w:szCs w:val="27"/>
        </w:rPr>
        <w:t xml:space="preserve"> </w:t>
      </w:r>
      <w:r w:rsidRPr="00E7040D">
        <w:rPr>
          <w:bCs/>
          <w:sz w:val="27"/>
          <w:szCs w:val="27"/>
        </w:rPr>
        <w:t>предоставляют</w:t>
      </w:r>
      <w:r w:rsidRPr="00E7040D">
        <w:rPr>
          <w:sz w:val="27"/>
          <w:szCs w:val="27"/>
        </w:rPr>
        <w:t xml:space="preserve"> в электронном виде в комитет Региональной организации Профсоюза </w:t>
      </w:r>
      <w:r w:rsidRPr="00E7040D">
        <w:rPr>
          <w:bCs/>
          <w:sz w:val="27"/>
          <w:szCs w:val="27"/>
        </w:rPr>
        <w:t>итоговые материалы</w:t>
      </w:r>
      <w:r w:rsidRPr="00E7040D">
        <w:rPr>
          <w:sz w:val="27"/>
          <w:szCs w:val="27"/>
        </w:rPr>
        <w:t xml:space="preserve">, подготовленные в соответствии </w:t>
      </w:r>
      <w:r w:rsidR="00761889">
        <w:rPr>
          <w:sz w:val="27"/>
          <w:szCs w:val="27"/>
        </w:rPr>
        <w:br/>
      </w:r>
      <w:r w:rsidRPr="00E7040D">
        <w:rPr>
          <w:sz w:val="27"/>
          <w:szCs w:val="27"/>
        </w:rPr>
        <w:t xml:space="preserve">с количественными и качественными показателями проведения проверки. </w:t>
      </w:r>
    </w:p>
    <w:p w14:paraId="5BC44160" w14:textId="6928530F" w:rsidR="00EB351C" w:rsidRDefault="00E7040D" w:rsidP="000975AD">
      <w:pPr>
        <w:ind w:firstLine="709"/>
        <w:jc w:val="both"/>
        <w:rPr>
          <w:bCs/>
          <w:sz w:val="27"/>
          <w:szCs w:val="27"/>
        </w:rPr>
      </w:pPr>
      <w:r w:rsidRPr="00E7040D">
        <w:rPr>
          <w:sz w:val="27"/>
          <w:szCs w:val="27"/>
        </w:rPr>
        <w:t>В</w:t>
      </w:r>
      <w:r w:rsidR="000C4BCB" w:rsidRPr="00E7040D">
        <w:rPr>
          <w:sz w:val="27"/>
          <w:szCs w:val="27"/>
        </w:rPr>
        <w:t xml:space="preserve"> Профсоюз</w:t>
      </w:r>
      <w:r w:rsidRPr="00E7040D">
        <w:rPr>
          <w:sz w:val="27"/>
          <w:szCs w:val="27"/>
        </w:rPr>
        <w:t>е</w:t>
      </w:r>
      <w:r w:rsidR="000C4BCB" w:rsidRPr="00E7040D">
        <w:rPr>
          <w:sz w:val="27"/>
          <w:szCs w:val="27"/>
        </w:rPr>
        <w:t xml:space="preserve"> </w:t>
      </w:r>
      <w:r w:rsidRPr="00E7040D">
        <w:rPr>
          <w:sz w:val="27"/>
          <w:szCs w:val="27"/>
        </w:rPr>
        <w:t xml:space="preserve">итоги </w:t>
      </w:r>
      <w:r w:rsidR="00591F90">
        <w:rPr>
          <w:sz w:val="27"/>
          <w:szCs w:val="27"/>
        </w:rPr>
        <w:t xml:space="preserve">проверки </w:t>
      </w:r>
      <w:r w:rsidRPr="00E7040D">
        <w:rPr>
          <w:sz w:val="27"/>
          <w:szCs w:val="27"/>
        </w:rPr>
        <w:t xml:space="preserve">запланировано подвести совместно </w:t>
      </w:r>
      <w:r w:rsidR="00761889">
        <w:rPr>
          <w:sz w:val="27"/>
          <w:szCs w:val="27"/>
        </w:rPr>
        <w:br/>
      </w:r>
      <w:r w:rsidR="000C4BCB" w:rsidRPr="00E7040D">
        <w:rPr>
          <w:bCs/>
          <w:sz w:val="27"/>
          <w:szCs w:val="27"/>
        </w:rPr>
        <w:t>с участием представителей Рособрнадзора.</w:t>
      </w:r>
    </w:p>
    <w:p w14:paraId="4B0755F1" w14:textId="2DBC976D" w:rsidR="00F9166F" w:rsidRDefault="00F9166F" w:rsidP="00F9166F">
      <w:pPr>
        <w:ind w:firstLine="709"/>
        <w:jc w:val="both"/>
        <w:rPr>
          <w:bCs/>
          <w:color w:val="000000"/>
          <w:sz w:val="27"/>
          <w:szCs w:val="27"/>
          <w:bdr w:val="none" w:sz="0" w:space="0" w:color="auto" w:frame="1"/>
          <w:shd w:val="clear" w:color="auto" w:fill="EDEDED"/>
        </w:rPr>
      </w:pPr>
      <w:r>
        <w:rPr>
          <w:bCs/>
          <w:sz w:val="27"/>
          <w:szCs w:val="27"/>
        </w:rPr>
        <w:t xml:space="preserve">В настоящее время </w:t>
      </w:r>
      <w:r w:rsidRPr="00F9166F">
        <w:rPr>
          <w:sz w:val="27"/>
          <w:szCs w:val="27"/>
        </w:rPr>
        <w:t xml:space="preserve">отделом государственного контроля (надзора) в сфере образования Министерства проводится опрос педагогических работников Республики Марий Эл по вопросам снижения документационной нагрузки </w:t>
      </w:r>
      <w:r w:rsidR="00592778">
        <w:rPr>
          <w:sz w:val="27"/>
          <w:szCs w:val="27"/>
        </w:rPr>
        <w:br/>
      </w:r>
      <w:r w:rsidRPr="00F9166F">
        <w:rPr>
          <w:sz w:val="27"/>
          <w:szCs w:val="27"/>
        </w:rPr>
        <w:t xml:space="preserve">в образовательных организациях. </w:t>
      </w:r>
      <w:r w:rsidR="00B80716">
        <w:rPr>
          <w:sz w:val="27"/>
          <w:szCs w:val="27"/>
        </w:rPr>
        <w:t xml:space="preserve">Вся информация расположена на странице Министерства </w:t>
      </w:r>
      <w:r w:rsidR="00592778">
        <w:rPr>
          <w:sz w:val="27"/>
          <w:szCs w:val="27"/>
        </w:rPr>
        <w:t xml:space="preserve">(Меню </w:t>
      </w:r>
      <w:r w:rsidR="00592778" w:rsidRPr="00592778">
        <w:rPr>
          <w:sz w:val="27"/>
          <w:szCs w:val="27"/>
        </w:rPr>
        <w:t xml:space="preserve">- </w:t>
      </w:r>
      <w:r w:rsidR="00592778" w:rsidRPr="00592778">
        <w:rPr>
          <w:sz w:val="27"/>
          <w:szCs w:val="27"/>
          <w:bdr w:val="none" w:sz="0" w:space="0" w:color="auto" w:frame="1"/>
          <w:shd w:val="clear" w:color="auto" w:fill="FFFFFF"/>
        </w:rPr>
        <w:t>Государственный контроль (надзор) в сфере образования</w:t>
      </w:r>
      <w:r w:rsidR="00592778" w:rsidRPr="00592778">
        <w:rPr>
          <w:sz w:val="27"/>
          <w:szCs w:val="27"/>
        </w:rPr>
        <w:t xml:space="preserve"> - </w:t>
      </w:r>
      <w:r w:rsidR="00592778" w:rsidRPr="00592778">
        <w:rPr>
          <w:color w:val="000000"/>
          <w:sz w:val="27"/>
          <w:szCs w:val="27"/>
          <w:bdr w:val="none" w:sz="0" w:space="0" w:color="auto" w:frame="1"/>
        </w:rPr>
        <w:t>Снижение документационной нагрузки на педагогических работников</w:t>
      </w:r>
      <w:r w:rsidR="00592778">
        <w:rPr>
          <w:color w:val="000000"/>
          <w:sz w:val="27"/>
          <w:szCs w:val="27"/>
          <w:bdr w:val="none" w:sz="0" w:space="0" w:color="auto" w:frame="1"/>
        </w:rPr>
        <w:t xml:space="preserve">). </w:t>
      </w:r>
      <w:r w:rsidR="00592778" w:rsidRPr="00592778">
        <w:rPr>
          <w:bCs/>
          <w:color w:val="000000"/>
          <w:sz w:val="27"/>
          <w:szCs w:val="27"/>
          <w:bdr w:val="none" w:sz="0" w:space="0" w:color="auto" w:frame="1"/>
        </w:rPr>
        <w:t>Предлагаем педагогам пройти данный опрос.</w:t>
      </w:r>
      <w:r w:rsidR="00592778" w:rsidRPr="00592778">
        <w:rPr>
          <w:bCs/>
          <w:color w:val="000000"/>
          <w:sz w:val="27"/>
          <w:szCs w:val="27"/>
          <w:bdr w:val="none" w:sz="0" w:space="0" w:color="auto" w:frame="1"/>
        </w:rPr>
        <w:t xml:space="preserve"> </w:t>
      </w:r>
      <w:r w:rsidR="00B80716">
        <w:rPr>
          <w:sz w:val="27"/>
          <w:szCs w:val="27"/>
        </w:rPr>
        <w:t>С</w:t>
      </w:r>
      <w:r w:rsidRPr="00F9166F">
        <w:rPr>
          <w:sz w:val="27"/>
          <w:szCs w:val="27"/>
        </w:rPr>
        <w:t xml:space="preserve">роки проведения опроса - </w:t>
      </w:r>
      <w:r w:rsidR="00592778">
        <w:rPr>
          <w:sz w:val="27"/>
          <w:szCs w:val="27"/>
        </w:rPr>
        <w:br/>
      </w:r>
      <w:r w:rsidRPr="00F9166F">
        <w:rPr>
          <w:sz w:val="27"/>
          <w:szCs w:val="27"/>
        </w:rPr>
        <w:t xml:space="preserve">с 15 сентября по 15 октября 2023 г. включительно по ссылке </w:t>
      </w:r>
      <w:hyperlink r:id="rId7" w:history="1">
        <w:r w:rsidR="00B80716" w:rsidRPr="00592778">
          <w:rPr>
            <w:rStyle w:val="a9"/>
            <w:sz w:val="27"/>
            <w:szCs w:val="27"/>
          </w:rPr>
          <w:t>https://forms.yandex.ru/cloud/6502b528eb61462cf3f2aff1/</w:t>
        </w:r>
      </w:hyperlink>
      <w:hyperlink r:id="rId8" w:history="1"/>
      <w:r w:rsidR="00B80716" w:rsidRPr="00592778">
        <w:rPr>
          <w:bCs/>
          <w:color w:val="000000"/>
          <w:sz w:val="27"/>
          <w:szCs w:val="27"/>
          <w:bdr w:val="none" w:sz="0" w:space="0" w:color="auto" w:frame="1"/>
        </w:rPr>
        <w:t>.</w:t>
      </w:r>
      <w:r w:rsidR="00B80716">
        <w:rPr>
          <w:bCs/>
          <w:color w:val="000000"/>
          <w:sz w:val="27"/>
          <w:szCs w:val="27"/>
          <w:bdr w:val="none" w:sz="0" w:space="0" w:color="auto" w:frame="1"/>
          <w:shd w:val="clear" w:color="auto" w:fill="EDEDED"/>
        </w:rPr>
        <w:t xml:space="preserve"> </w:t>
      </w:r>
    </w:p>
    <w:p w14:paraId="031038A6" w14:textId="77777777" w:rsidR="00E7040D" w:rsidRPr="001C2337" w:rsidRDefault="00E7040D" w:rsidP="00E7040D">
      <w:pPr>
        <w:ind w:firstLine="708"/>
        <w:jc w:val="both"/>
        <w:rPr>
          <w:sz w:val="27"/>
          <w:szCs w:val="27"/>
        </w:rPr>
      </w:pPr>
      <w:r w:rsidRPr="001C2337">
        <w:rPr>
          <w:sz w:val="27"/>
          <w:szCs w:val="27"/>
        </w:rPr>
        <w:t>Республиканская отраслевая трехсторонняя комиссия по регулированию социально-трудовых отношений решает:</w:t>
      </w:r>
    </w:p>
    <w:p w14:paraId="2059F1ED" w14:textId="0C7C4208" w:rsidR="00E7040D" w:rsidRDefault="00E7040D" w:rsidP="00F06AB1">
      <w:pPr>
        <w:numPr>
          <w:ilvl w:val="0"/>
          <w:numId w:val="1"/>
        </w:numPr>
        <w:tabs>
          <w:tab w:val="left" w:pos="1134"/>
        </w:tabs>
        <w:ind w:left="0" w:firstLine="709"/>
        <w:jc w:val="both"/>
        <w:rPr>
          <w:sz w:val="27"/>
          <w:szCs w:val="27"/>
        </w:rPr>
      </w:pPr>
      <w:r w:rsidRPr="001C2337">
        <w:rPr>
          <w:sz w:val="27"/>
          <w:szCs w:val="27"/>
        </w:rPr>
        <w:t>Информаци</w:t>
      </w:r>
      <w:r w:rsidR="00591F90">
        <w:rPr>
          <w:sz w:val="27"/>
          <w:szCs w:val="27"/>
        </w:rPr>
        <w:t>ю</w:t>
      </w:r>
      <w:r w:rsidRPr="001C2337">
        <w:rPr>
          <w:sz w:val="27"/>
          <w:szCs w:val="27"/>
        </w:rPr>
        <w:t xml:space="preserve"> </w:t>
      </w:r>
      <w:r w:rsidR="00591F90">
        <w:rPr>
          <w:sz w:val="27"/>
          <w:szCs w:val="27"/>
        </w:rPr>
        <w:t>«</w:t>
      </w:r>
      <w:r w:rsidR="00591F90" w:rsidRPr="00E7040D">
        <w:rPr>
          <w:sz w:val="27"/>
          <w:szCs w:val="27"/>
        </w:rPr>
        <w:t xml:space="preserve">Об организаторской роли социальных партнеров </w:t>
      </w:r>
      <w:r w:rsidR="00591F90">
        <w:rPr>
          <w:sz w:val="27"/>
          <w:szCs w:val="27"/>
        </w:rPr>
        <w:br/>
      </w:r>
      <w:r w:rsidR="00591F90" w:rsidRPr="00E7040D">
        <w:rPr>
          <w:sz w:val="27"/>
          <w:szCs w:val="27"/>
        </w:rPr>
        <w:t xml:space="preserve">в проведении </w:t>
      </w:r>
      <w:r w:rsidR="00591F90" w:rsidRPr="00E7040D">
        <w:rPr>
          <w:bCs/>
          <w:sz w:val="27"/>
          <w:szCs w:val="27"/>
        </w:rPr>
        <w:t>общепрофсоюзной тематической</w:t>
      </w:r>
      <w:r w:rsidR="00591F90" w:rsidRPr="00E7040D">
        <w:rPr>
          <w:sz w:val="27"/>
          <w:szCs w:val="27"/>
        </w:rPr>
        <w:t xml:space="preserve"> проверки</w:t>
      </w:r>
      <w:r w:rsidR="00591F90">
        <w:rPr>
          <w:sz w:val="27"/>
          <w:szCs w:val="27"/>
        </w:rPr>
        <w:t>»</w:t>
      </w:r>
      <w:r w:rsidRPr="001C2337">
        <w:rPr>
          <w:sz w:val="27"/>
          <w:szCs w:val="27"/>
        </w:rPr>
        <w:t xml:space="preserve"> принять к сведению.</w:t>
      </w:r>
    </w:p>
    <w:p w14:paraId="15FDF1C5" w14:textId="7B810397" w:rsidR="00F06AB1" w:rsidRPr="001C2337" w:rsidRDefault="00AE1373" w:rsidP="00F06AB1">
      <w:pPr>
        <w:numPr>
          <w:ilvl w:val="0"/>
          <w:numId w:val="1"/>
        </w:numPr>
        <w:tabs>
          <w:tab w:val="left" w:pos="1134"/>
        </w:tabs>
        <w:ind w:left="0" w:firstLine="709"/>
        <w:jc w:val="both"/>
        <w:rPr>
          <w:sz w:val="27"/>
          <w:szCs w:val="27"/>
        </w:rPr>
      </w:pPr>
      <w:r>
        <w:rPr>
          <w:sz w:val="27"/>
          <w:szCs w:val="27"/>
        </w:rPr>
        <w:t>Председателям т</w:t>
      </w:r>
      <w:r w:rsidR="00F06AB1">
        <w:rPr>
          <w:sz w:val="27"/>
          <w:szCs w:val="27"/>
        </w:rPr>
        <w:t>ерриториальны</w:t>
      </w:r>
      <w:r>
        <w:rPr>
          <w:sz w:val="27"/>
          <w:szCs w:val="27"/>
        </w:rPr>
        <w:t>х</w:t>
      </w:r>
      <w:r w:rsidR="00F06AB1">
        <w:rPr>
          <w:sz w:val="27"/>
          <w:szCs w:val="27"/>
        </w:rPr>
        <w:t xml:space="preserve"> организаци</w:t>
      </w:r>
      <w:r>
        <w:rPr>
          <w:sz w:val="27"/>
          <w:szCs w:val="27"/>
        </w:rPr>
        <w:t>й</w:t>
      </w:r>
      <w:r w:rsidR="00F06AB1">
        <w:rPr>
          <w:sz w:val="27"/>
          <w:szCs w:val="27"/>
        </w:rPr>
        <w:t xml:space="preserve"> Профсоюза утвердить </w:t>
      </w:r>
      <w:r>
        <w:rPr>
          <w:sz w:val="27"/>
          <w:szCs w:val="27"/>
        </w:rPr>
        <w:t>перечень</w:t>
      </w:r>
      <w:r w:rsidR="00F06AB1">
        <w:rPr>
          <w:sz w:val="27"/>
          <w:szCs w:val="27"/>
        </w:rPr>
        <w:t xml:space="preserve"> образовательных организаций, в которых будет проходить проверка</w:t>
      </w:r>
      <w:r w:rsidR="00074490">
        <w:rPr>
          <w:sz w:val="27"/>
          <w:szCs w:val="27"/>
        </w:rPr>
        <w:t>.</w:t>
      </w:r>
      <w:r w:rsidR="00F06AB1">
        <w:rPr>
          <w:sz w:val="27"/>
          <w:szCs w:val="27"/>
        </w:rPr>
        <w:t xml:space="preserve"> </w:t>
      </w:r>
      <w:r w:rsidR="00074490">
        <w:rPr>
          <w:sz w:val="27"/>
          <w:szCs w:val="27"/>
        </w:rPr>
        <w:t xml:space="preserve">Информацию о проведении проверки с указанием учреждений направить руководителям </w:t>
      </w:r>
      <w:r w:rsidR="00074490" w:rsidRPr="00591F90">
        <w:rPr>
          <w:sz w:val="27"/>
          <w:szCs w:val="27"/>
        </w:rPr>
        <w:t>органов местного самоуправления, осуществляющих управление в сфере образования</w:t>
      </w:r>
      <w:r w:rsidR="00074490">
        <w:rPr>
          <w:sz w:val="27"/>
          <w:szCs w:val="27"/>
        </w:rPr>
        <w:t xml:space="preserve">, руководителям образовательных организаций. </w:t>
      </w:r>
    </w:p>
    <w:p w14:paraId="59294B88" w14:textId="39BE6B7A" w:rsidR="00E7040D" w:rsidRDefault="00591F90" w:rsidP="00F06AB1">
      <w:pPr>
        <w:pStyle w:val="a3"/>
        <w:numPr>
          <w:ilvl w:val="0"/>
          <w:numId w:val="1"/>
        </w:numPr>
        <w:tabs>
          <w:tab w:val="left" w:pos="1134"/>
        </w:tabs>
        <w:ind w:left="0" w:firstLine="709"/>
        <w:jc w:val="both"/>
        <w:rPr>
          <w:sz w:val="27"/>
          <w:szCs w:val="27"/>
        </w:rPr>
      </w:pPr>
      <w:r w:rsidRPr="00591F90">
        <w:rPr>
          <w:sz w:val="27"/>
          <w:szCs w:val="27"/>
        </w:rPr>
        <w:t>Рекомендовать руководителям органов местного самоуправления, осуществляющих управление в сфере образования, объединений работодателей определить специалистов и принять участие в проводимой проверке.</w:t>
      </w:r>
    </w:p>
    <w:p w14:paraId="592DECC7" w14:textId="31FA35CC" w:rsidR="00807D0D" w:rsidRPr="00591F90" w:rsidRDefault="00807D0D" w:rsidP="00F06AB1">
      <w:pPr>
        <w:pStyle w:val="a3"/>
        <w:numPr>
          <w:ilvl w:val="0"/>
          <w:numId w:val="1"/>
        </w:numPr>
        <w:tabs>
          <w:tab w:val="left" w:pos="1134"/>
        </w:tabs>
        <w:ind w:left="0" w:firstLine="709"/>
        <w:jc w:val="both"/>
        <w:rPr>
          <w:sz w:val="27"/>
          <w:szCs w:val="27"/>
        </w:rPr>
      </w:pPr>
      <w:r>
        <w:rPr>
          <w:sz w:val="27"/>
          <w:szCs w:val="27"/>
        </w:rPr>
        <w:t xml:space="preserve">Региональной организации Профсоюза направить письмо </w:t>
      </w:r>
      <w:r>
        <w:rPr>
          <w:sz w:val="27"/>
          <w:szCs w:val="27"/>
        </w:rPr>
        <w:br/>
        <w:t xml:space="preserve">в Министерство образования и науки Республики Марий Эл с предложением </w:t>
      </w:r>
      <w:r>
        <w:rPr>
          <w:sz w:val="27"/>
          <w:szCs w:val="27"/>
        </w:rPr>
        <w:br/>
        <w:t xml:space="preserve">об участии </w:t>
      </w:r>
      <w:r w:rsidR="00F9166F">
        <w:rPr>
          <w:sz w:val="27"/>
          <w:szCs w:val="27"/>
        </w:rPr>
        <w:t xml:space="preserve">специалистов Министерства </w:t>
      </w:r>
      <w:r>
        <w:rPr>
          <w:sz w:val="27"/>
          <w:szCs w:val="27"/>
        </w:rPr>
        <w:t xml:space="preserve">в проведении проверки. </w:t>
      </w:r>
    </w:p>
    <w:p w14:paraId="69729C60" w14:textId="5ED30B5B" w:rsidR="00B11CC1" w:rsidRPr="002B229A" w:rsidRDefault="00591F90" w:rsidP="00734320">
      <w:pPr>
        <w:pStyle w:val="a3"/>
        <w:numPr>
          <w:ilvl w:val="0"/>
          <w:numId w:val="1"/>
        </w:numPr>
        <w:tabs>
          <w:tab w:val="left" w:pos="1134"/>
        </w:tabs>
        <w:ind w:left="0" w:firstLine="709"/>
        <w:jc w:val="both"/>
        <w:rPr>
          <w:sz w:val="28"/>
          <w:szCs w:val="28"/>
        </w:rPr>
      </w:pPr>
      <w:r w:rsidRPr="002B229A">
        <w:rPr>
          <w:bCs/>
          <w:sz w:val="27"/>
          <w:szCs w:val="27"/>
        </w:rPr>
        <w:t>Итоги проверки рассмотреть</w:t>
      </w:r>
      <w:r w:rsidRPr="002B229A">
        <w:rPr>
          <w:b/>
          <w:bCs/>
          <w:sz w:val="27"/>
          <w:szCs w:val="27"/>
        </w:rPr>
        <w:t xml:space="preserve"> </w:t>
      </w:r>
      <w:r w:rsidRPr="002B229A">
        <w:rPr>
          <w:sz w:val="27"/>
          <w:szCs w:val="27"/>
        </w:rPr>
        <w:t>на совместных заседаниях коллегиях органов управления образования, рабочих совещаниях с участием руководителей образовательных организаций и председател</w:t>
      </w:r>
      <w:r w:rsidR="00807D0D" w:rsidRPr="002B229A">
        <w:rPr>
          <w:sz w:val="27"/>
          <w:szCs w:val="27"/>
        </w:rPr>
        <w:t>ей</w:t>
      </w:r>
      <w:r w:rsidRPr="002B229A">
        <w:rPr>
          <w:sz w:val="27"/>
          <w:szCs w:val="27"/>
        </w:rPr>
        <w:t xml:space="preserve"> </w:t>
      </w:r>
      <w:r w:rsidR="00807D0D" w:rsidRPr="002B229A">
        <w:rPr>
          <w:sz w:val="27"/>
          <w:szCs w:val="27"/>
        </w:rPr>
        <w:t xml:space="preserve">первичных </w:t>
      </w:r>
      <w:r w:rsidRPr="002B229A">
        <w:rPr>
          <w:sz w:val="27"/>
          <w:szCs w:val="27"/>
        </w:rPr>
        <w:t>организаций Профсоюза.</w:t>
      </w:r>
      <w:bookmarkStart w:id="1" w:name="_GoBack"/>
      <w:bookmarkEnd w:id="1"/>
    </w:p>
    <w:tbl>
      <w:tblPr>
        <w:tblpPr w:leftFromText="180" w:rightFromText="180" w:vertAnchor="text" w:horzAnchor="margin" w:tblpXSpec="center" w:tblpY="234"/>
        <w:tblW w:w="9420" w:type="dxa"/>
        <w:tblLook w:val="04A0" w:firstRow="1" w:lastRow="0" w:firstColumn="1" w:lastColumn="0" w:noHBand="0" w:noVBand="1"/>
      </w:tblPr>
      <w:tblGrid>
        <w:gridCol w:w="3140"/>
        <w:gridCol w:w="3140"/>
        <w:gridCol w:w="3140"/>
      </w:tblGrid>
      <w:tr w:rsidR="00123549" w:rsidRPr="001C2337" w14:paraId="4BF9A234" w14:textId="77777777" w:rsidTr="00675858">
        <w:tc>
          <w:tcPr>
            <w:tcW w:w="3140" w:type="dxa"/>
          </w:tcPr>
          <w:p w14:paraId="54F9B601" w14:textId="4B3155B9" w:rsidR="00123549" w:rsidRPr="001C2337" w:rsidRDefault="006417DB" w:rsidP="00675858">
            <w:pPr>
              <w:autoSpaceDE w:val="0"/>
              <w:autoSpaceDN w:val="0"/>
              <w:adjustRightInd w:val="0"/>
              <w:rPr>
                <w:sz w:val="27"/>
                <w:szCs w:val="27"/>
              </w:rPr>
            </w:pPr>
            <w:r>
              <w:rPr>
                <w:sz w:val="27"/>
                <w:szCs w:val="27"/>
              </w:rPr>
              <w:t>М</w:t>
            </w:r>
            <w:r w:rsidR="00123549" w:rsidRPr="001C2337">
              <w:rPr>
                <w:sz w:val="27"/>
                <w:szCs w:val="27"/>
              </w:rPr>
              <w:t xml:space="preserve">инистр образования </w:t>
            </w:r>
            <w:r w:rsidR="00123549" w:rsidRPr="001C2337">
              <w:rPr>
                <w:sz w:val="27"/>
                <w:szCs w:val="27"/>
              </w:rPr>
              <w:br/>
              <w:t>и науки Республики Марий Эл</w:t>
            </w:r>
            <w:r w:rsidR="00123549" w:rsidRPr="001C2337">
              <w:rPr>
                <w:sz w:val="27"/>
                <w:szCs w:val="27"/>
              </w:rPr>
              <w:tab/>
            </w:r>
          </w:p>
          <w:p w14:paraId="0AC82E77" w14:textId="77777777" w:rsidR="00123549" w:rsidRPr="001C2337" w:rsidRDefault="00123549" w:rsidP="00675858">
            <w:pPr>
              <w:jc w:val="center"/>
              <w:rPr>
                <w:b/>
                <w:sz w:val="27"/>
                <w:szCs w:val="27"/>
              </w:rPr>
            </w:pPr>
          </w:p>
          <w:p w14:paraId="3CAB4680" w14:textId="77777777" w:rsidR="00123549" w:rsidRPr="001C2337" w:rsidRDefault="00123549" w:rsidP="00675858">
            <w:pPr>
              <w:jc w:val="center"/>
              <w:rPr>
                <w:b/>
                <w:sz w:val="27"/>
                <w:szCs w:val="27"/>
              </w:rPr>
            </w:pPr>
          </w:p>
          <w:p w14:paraId="11BC69FB" w14:textId="77777777" w:rsidR="00123549" w:rsidRPr="001C2337" w:rsidRDefault="00123549" w:rsidP="00675858">
            <w:pPr>
              <w:jc w:val="center"/>
              <w:rPr>
                <w:b/>
                <w:sz w:val="27"/>
                <w:szCs w:val="27"/>
              </w:rPr>
            </w:pPr>
          </w:p>
          <w:p w14:paraId="043A6E9F" w14:textId="77777777" w:rsidR="00123549" w:rsidRPr="001C2337" w:rsidRDefault="00123549" w:rsidP="00675858">
            <w:pPr>
              <w:jc w:val="center"/>
              <w:rPr>
                <w:b/>
                <w:sz w:val="27"/>
                <w:szCs w:val="27"/>
              </w:rPr>
            </w:pPr>
          </w:p>
          <w:p w14:paraId="50B27239" w14:textId="77777777" w:rsidR="00123549" w:rsidRPr="001C2337" w:rsidRDefault="00123549" w:rsidP="00675858">
            <w:pPr>
              <w:jc w:val="both"/>
              <w:rPr>
                <w:sz w:val="27"/>
                <w:szCs w:val="27"/>
              </w:rPr>
            </w:pPr>
            <w:r w:rsidRPr="001C2337">
              <w:rPr>
                <w:sz w:val="27"/>
                <w:szCs w:val="27"/>
              </w:rPr>
              <w:t>______Л.А. Ревуцкая</w:t>
            </w:r>
          </w:p>
        </w:tc>
        <w:tc>
          <w:tcPr>
            <w:tcW w:w="3140" w:type="dxa"/>
          </w:tcPr>
          <w:p w14:paraId="68D4D1D7" w14:textId="77777777" w:rsidR="00123549" w:rsidRPr="001C2337" w:rsidRDefault="00123549" w:rsidP="00675858">
            <w:pPr>
              <w:autoSpaceDE w:val="0"/>
              <w:autoSpaceDN w:val="0"/>
              <w:adjustRightInd w:val="0"/>
              <w:ind w:left="83"/>
              <w:rPr>
                <w:sz w:val="27"/>
                <w:szCs w:val="27"/>
              </w:rPr>
            </w:pPr>
            <w:r w:rsidRPr="001C2337">
              <w:rPr>
                <w:sz w:val="27"/>
                <w:szCs w:val="27"/>
              </w:rPr>
              <w:t xml:space="preserve">Председатель </w:t>
            </w:r>
          </w:p>
          <w:p w14:paraId="47831CD7" w14:textId="77777777" w:rsidR="00123549" w:rsidRPr="001C2337" w:rsidRDefault="00123549" w:rsidP="00675858">
            <w:pPr>
              <w:autoSpaceDE w:val="0"/>
              <w:autoSpaceDN w:val="0"/>
              <w:adjustRightInd w:val="0"/>
              <w:ind w:left="83"/>
              <w:rPr>
                <w:sz w:val="27"/>
                <w:szCs w:val="27"/>
              </w:rPr>
            </w:pPr>
            <w:r w:rsidRPr="001C2337">
              <w:rPr>
                <w:sz w:val="27"/>
                <w:szCs w:val="27"/>
              </w:rPr>
              <w:t>Региональной организации Общероссийского Профсоюза образования в Республике Марий Эл</w:t>
            </w:r>
          </w:p>
          <w:p w14:paraId="0BF647FD" w14:textId="77777777" w:rsidR="00123549" w:rsidRDefault="00123549" w:rsidP="00675858">
            <w:pPr>
              <w:autoSpaceDE w:val="0"/>
              <w:autoSpaceDN w:val="0"/>
              <w:adjustRightInd w:val="0"/>
              <w:ind w:left="81"/>
              <w:jc w:val="center"/>
              <w:rPr>
                <w:sz w:val="27"/>
                <w:szCs w:val="27"/>
              </w:rPr>
            </w:pPr>
          </w:p>
          <w:p w14:paraId="3050473B" w14:textId="77777777" w:rsidR="00123549" w:rsidRPr="001C2337" w:rsidRDefault="00123549" w:rsidP="00675858">
            <w:pPr>
              <w:autoSpaceDE w:val="0"/>
              <w:autoSpaceDN w:val="0"/>
              <w:adjustRightInd w:val="0"/>
              <w:rPr>
                <w:sz w:val="27"/>
                <w:szCs w:val="27"/>
              </w:rPr>
            </w:pPr>
            <w:r w:rsidRPr="001C2337">
              <w:rPr>
                <w:sz w:val="27"/>
                <w:szCs w:val="27"/>
              </w:rPr>
              <w:t>_________Л.В. Пуртова</w:t>
            </w:r>
          </w:p>
        </w:tc>
        <w:tc>
          <w:tcPr>
            <w:tcW w:w="3140" w:type="dxa"/>
          </w:tcPr>
          <w:p w14:paraId="12C97C81" w14:textId="77777777" w:rsidR="00123549" w:rsidRPr="001C2337" w:rsidRDefault="00123549" w:rsidP="00675858">
            <w:pPr>
              <w:autoSpaceDE w:val="0"/>
              <w:autoSpaceDN w:val="0"/>
              <w:adjustRightInd w:val="0"/>
              <w:ind w:left="32"/>
              <w:rPr>
                <w:sz w:val="27"/>
                <w:szCs w:val="27"/>
              </w:rPr>
            </w:pPr>
            <w:r w:rsidRPr="001C2337">
              <w:rPr>
                <w:sz w:val="27"/>
                <w:szCs w:val="27"/>
              </w:rPr>
              <w:t>Председатель Объединения работодателей образовательных организаций в Республике Марий Эл</w:t>
            </w:r>
          </w:p>
          <w:p w14:paraId="56BA11B7" w14:textId="77777777" w:rsidR="00123549" w:rsidRPr="001C2337" w:rsidRDefault="00123549" w:rsidP="00675858">
            <w:pPr>
              <w:autoSpaceDE w:val="0"/>
              <w:autoSpaceDN w:val="0"/>
              <w:adjustRightInd w:val="0"/>
              <w:ind w:left="32"/>
              <w:rPr>
                <w:sz w:val="27"/>
                <w:szCs w:val="27"/>
              </w:rPr>
            </w:pPr>
          </w:p>
          <w:p w14:paraId="1B3B4603" w14:textId="77777777" w:rsidR="00123549" w:rsidRPr="001C2337" w:rsidRDefault="00123549" w:rsidP="00675858">
            <w:pPr>
              <w:rPr>
                <w:b/>
                <w:sz w:val="27"/>
                <w:szCs w:val="27"/>
              </w:rPr>
            </w:pPr>
            <w:r w:rsidRPr="001C2337">
              <w:rPr>
                <w:sz w:val="27"/>
                <w:szCs w:val="27"/>
              </w:rPr>
              <w:t>______Г.Е. Пейсахович</w:t>
            </w:r>
          </w:p>
        </w:tc>
      </w:tr>
    </w:tbl>
    <w:p w14:paraId="1F7E6C69" w14:textId="77777777" w:rsidR="00123549" w:rsidRPr="00EA4F3B" w:rsidRDefault="00123549" w:rsidP="00EA4F3B">
      <w:pPr>
        <w:jc w:val="center"/>
        <w:rPr>
          <w:b/>
        </w:rPr>
      </w:pPr>
    </w:p>
    <w:sectPr w:rsidR="00123549" w:rsidRPr="00EA4F3B" w:rsidSect="002B229A">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3BB5B" w14:textId="77777777" w:rsidR="00680D4F" w:rsidRDefault="00680D4F" w:rsidP="00680D4F">
      <w:r>
        <w:separator/>
      </w:r>
    </w:p>
  </w:endnote>
  <w:endnote w:type="continuationSeparator" w:id="0">
    <w:p w14:paraId="0CD33C71" w14:textId="77777777" w:rsidR="00680D4F" w:rsidRDefault="00680D4F" w:rsidP="0068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8F7DE" w14:textId="77777777" w:rsidR="00680D4F" w:rsidRDefault="00680D4F" w:rsidP="00680D4F">
      <w:r>
        <w:separator/>
      </w:r>
    </w:p>
  </w:footnote>
  <w:footnote w:type="continuationSeparator" w:id="0">
    <w:p w14:paraId="30403E95" w14:textId="77777777" w:rsidR="00680D4F" w:rsidRDefault="00680D4F" w:rsidP="00680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23FAF"/>
    <w:multiLevelType w:val="hybridMultilevel"/>
    <w:tmpl w:val="B614C7E2"/>
    <w:lvl w:ilvl="0" w:tplc="D1C038C8">
      <w:start w:val="1"/>
      <w:numFmt w:val="bullet"/>
      <w:lvlText w:val=""/>
      <w:lvlJc w:val="left"/>
      <w:pPr>
        <w:tabs>
          <w:tab w:val="num" w:pos="720"/>
        </w:tabs>
        <w:ind w:left="720" w:hanging="360"/>
      </w:pPr>
      <w:rPr>
        <w:rFonts w:ascii="Wingdings 3" w:hAnsi="Wingdings 3" w:hint="default"/>
      </w:rPr>
    </w:lvl>
    <w:lvl w:ilvl="1" w:tplc="A52AE704" w:tentative="1">
      <w:start w:val="1"/>
      <w:numFmt w:val="bullet"/>
      <w:lvlText w:val=""/>
      <w:lvlJc w:val="left"/>
      <w:pPr>
        <w:tabs>
          <w:tab w:val="num" w:pos="1440"/>
        </w:tabs>
        <w:ind w:left="1440" w:hanging="360"/>
      </w:pPr>
      <w:rPr>
        <w:rFonts w:ascii="Wingdings 3" w:hAnsi="Wingdings 3" w:hint="default"/>
      </w:rPr>
    </w:lvl>
    <w:lvl w:ilvl="2" w:tplc="1D802CE2" w:tentative="1">
      <w:start w:val="1"/>
      <w:numFmt w:val="bullet"/>
      <w:lvlText w:val=""/>
      <w:lvlJc w:val="left"/>
      <w:pPr>
        <w:tabs>
          <w:tab w:val="num" w:pos="2160"/>
        </w:tabs>
        <w:ind w:left="2160" w:hanging="360"/>
      </w:pPr>
      <w:rPr>
        <w:rFonts w:ascii="Wingdings 3" w:hAnsi="Wingdings 3" w:hint="default"/>
      </w:rPr>
    </w:lvl>
    <w:lvl w:ilvl="3" w:tplc="6360C41E" w:tentative="1">
      <w:start w:val="1"/>
      <w:numFmt w:val="bullet"/>
      <w:lvlText w:val=""/>
      <w:lvlJc w:val="left"/>
      <w:pPr>
        <w:tabs>
          <w:tab w:val="num" w:pos="2880"/>
        </w:tabs>
        <w:ind w:left="2880" w:hanging="360"/>
      </w:pPr>
      <w:rPr>
        <w:rFonts w:ascii="Wingdings 3" w:hAnsi="Wingdings 3" w:hint="default"/>
      </w:rPr>
    </w:lvl>
    <w:lvl w:ilvl="4" w:tplc="652E0764" w:tentative="1">
      <w:start w:val="1"/>
      <w:numFmt w:val="bullet"/>
      <w:lvlText w:val=""/>
      <w:lvlJc w:val="left"/>
      <w:pPr>
        <w:tabs>
          <w:tab w:val="num" w:pos="3600"/>
        </w:tabs>
        <w:ind w:left="3600" w:hanging="360"/>
      </w:pPr>
      <w:rPr>
        <w:rFonts w:ascii="Wingdings 3" w:hAnsi="Wingdings 3" w:hint="default"/>
      </w:rPr>
    </w:lvl>
    <w:lvl w:ilvl="5" w:tplc="E01AE65E" w:tentative="1">
      <w:start w:val="1"/>
      <w:numFmt w:val="bullet"/>
      <w:lvlText w:val=""/>
      <w:lvlJc w:val="left"/>
      <w:pPr>
        <w:tabs>
          <w:tab w:val="num" w:pos="4320"/>
        </w:tabs>
        <w:ind w:left="4320" w:hanging="360"/>
      </w:pPr>
      <w:rPr>
        <w:rFonts w:ascii="Wingdings 3" w:hAnsi="Wingdings 3" w:hint="default"/>
      </w:rPr>
    </w:lvl>
    <w:lvl w:ilvl="6" w:tplc="69869E48" w:tentative="1">
      <w:start w:val="1"/>
      <w:numFmt w:val="bullet"/>
      <w:lvlText w:val=""/>
      <w:lvlJc w:val="left"/>
      <w:pPr>
        <w:tabs>
          <w:tab w:val="num" w:pos="5040"/>
        </w:tabs>
        <w:ind w:left="5040" w:hanging="360"/>
      </w:pPr>
      <w:rPr>
        <w:rFonts w:ascii="Wingdings 3" w:hAnsi="Wingdings 3" w:hint="default"/>
      </w:rPr>
    </w:lvl>
    <w:lvl w:ilvl="7" w:tplc="A2C84C0C" w:tentative="1">
      <w:start w:val="1"/>
      <w:numFmt w:val="bullet"/>
      <w:lvlText w:val=""/>
      <w:lvlJc w:val="left"/>
      <w:pPr>
        <w:tabs>
          <w:tab w:val="num" w:pos="5760"/>
        </w:tabs>
        <w:ind w:left="5760" w:hanging="360"/>
      </w:pPr>
      <w:rPr>
        <w:rFonts w:ascii="Wingdings 3" w:hAnsi="Wingdings 3" w:hint="default"/>
      </w:rPr>
    </w:lvl>
    <w:lvl w:ilvl="8" w:tplc="F9A0F6E0"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D7F7C98"/>
    <w:multiLevelType w:val="multilevel"/>
    <w:tmpl w:val="73EC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466216"/>
    <w:multiLevelType w:val="hybridMultilevel"/>
    <w:tmpl w:val="05DC2FDE"/>
    <w:lvl w:ilvl="0" w:tplc="26BC443C">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70F5385C"/>
    <w:multiLevelType w:val="multilevel"/>
    <w:tmpl w:val="32E00748"/>
    <w:lvl w:ilvl="0">
      <w:start w:val="1"/>
      <w:numFmt w:val="decimal"/>
      <w:lvlText w:val="%1."/>
      <w:lvlJc w:val="left"/>
      <w:pPr>
        <w:ind w:left="644"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4" w15:restartNumberingAfterBreak="0">
    <w:nsid w:val="784B2B14"/>
    <w:multiLevelType w:val="hybridMultilevel"/>
    <w:tmpl w:val="B2B084AC"/>
    <w:lvl w:ilvl="0" w:tplc="212CE042">
      <w:start w:val="1"/>
      <w:numFmt w:val="bullet"/>
      <w:lvlText w:val=""/>
      <w:lvlJc w:val="left"/>
      <w:pPr>
        <w:tabs>
          <w:tab w:val="num" w:pos="720"/>
        </w:tabs>
        <w:ind w:left="720" w:hanging="360"/>
      </w:pPr>
      <w:rPr>
        <w:rFonts w:ascii="Wingdings 3" w:hAnsi="Wingdings 3" w:hint="default"/>
      </w:rPr>
    </w:lvl>
    <w:lvl w:ilvl="1" w:tplc="C0C837A2" w:tentative="1">
      <w:start w:val="1"/>
      <w:numFmt w:val="bullet"/>
      <w:lvlText w:val=""/>
      <w:lvlJc w:val="left"/>
      <w:pPr>
        <w:tabs>
          <w:tab w:val="num" w:pos="1440"/>
        </w:tabs>
        <w:ind w:left="1440" w:hanging="360"/>
      </w:pPr>
      <w:rPr>
        <w:rFonts w:ascii="Wingdings 3" w:hAnsi="Wingdings 3" w:hint="default"/>
      </w:rPr>
    </w:lvl>
    <w:lvl w:ilvl="2" w:tplc="D53E4F52" w:tentative="1">
      <w:start w:val="1"/>
      <w:numFmt w:val="bullet"/>
      <w:lvlText w:val=""/>
      <w:lvlJc w:val="left"/>
      <w:pPr>
        <w:tabs>
          <w:tab w:val="num" w:pos="2160"/>
        </w:tabs>
        <w:ind w:left="2160" w:hanging="360"/>
      </w:pPr>
      <w:rPr>
        <w:rFonts w:ascii="Wingdings 3" w:hAnsi="Wingdings 3" w:hint="default"/>
      </w:rPr>
    </w:lvl>
    <w:lvl w:ilvl="3" w:tplc="658870A8" w:tentative="1">
      <w:start w:val="1"/>
      <w:numFmt w:val="bullet"/>
      <w:lvlText w:val=""/>
      <w:lvlJc w:val="left"/>
      <w:pPr>
        <w:tabs>
          <w:tab w:val="num" w:pos="2880"/>
        </w:tabs>
        <w:ind w:left="2880" w:hanging="360"/>
      </w:pPr>
      <w:rPr>
        <w:rFonts w:ascii="Wingdings 3" w:hAnsi="Wingdings 3" w:hint="default"/>
      </w:rPr>
    </w:lvl>
    <w:lvl w:ilvl="4" w:tplc="6DE207D6" w:tentative="1">
      <w:start w:val="1"/>
      <w:numFmt w:val="bullet"/>
      <w:lvlText w:val=""/>
      <w:lvlJc w:val="left"/>
      <w:pPr>
        <w:tabs>
          <w:tab w:val="num" w:pos="3600"/>
        </w:tabs>
        <w:ind w:left="3600" w:hanging="360"/>
      </w:pPr>
      <w:rPr>
        <w:rFonts w:ascii="Wingdings 3" w:hAnsi="Wingdings 3" w:hint="default"/>
      </w:rPr>
    </w:lvl>
    <w:lvl w:ilvl="5" w:tplc="FC10A78E" w:tentative="1">
      <w:start w:val="1"/>
      <w:numFmt w:val="bullet"/>
      <w:lvlText w:val=""/>
      <w:lvlJc w:val="left"/>
      <w:pPr>
        <w:tabs>
          <w:tab w:val="num" w:pos="4320"/>
        </w:tabs>
        <w:ind w:left="4320" w:hanging="360"/>
      </w:pPr>
      <w:rPr>
        <w:rFonts w:ascii="Wingdings 3" w:hAnsi="Wingdings 3" w:hint="default"/>
      </w:rPr>
    </w:lvl>
    <w:lvl w:ilvl="6" w:tplc="89BEC9EA" w:tentative="1">
      <w:start w:val="1"/>
      <w:numFmt w:val="bullet"/>
      <w:lvlText w:val=""/>
      <w:lvlJc w:val="left"/>
      <w:pPr>
        <w:tabs>
          <w:tab w:val="num" w:pos="5040"/>
        </w:tabs>
        <w:ind w:left="5040" w:hanging="360"/>
      </w:pPr>
      <w:rPr>
        <w:rFonts w:ascii="Wingdings 3" w:hAnsi="Wingdings 3" w:hint="default"/>
      </w:rPr>
    </w:lvl>
    <w:lvl w:ilvl="7" w:tplc="A3CC7AC6" w:tentative="1">
      <w:start w:val="1"/>
      <w:numFmt w:val="bullet"/>
      <w:lvlText w:val=""/>
      <w:lvlJc w:val="left"/>
      <w:pPr>
        <w:tabs>
          <w:tab w:val="num" w:pos="5760"/>
        </w:tabs>
        <w:ind w:left="5760" w:hanging="360"/>
      </w:pPr>
      <w:rPr>
        <w:rFonts w:ascii="Wingdings 3" w:hAnsi="Wingdings 3" w:hint="default"/>
      </w:rPr>
    </w:lvl>
    <w:lvl w:ilvl="8" w:tplc="5B4ABCDA" w:tentative="1">
      <w:start w:val="1"/>
      <w:numFmt w:val="bullet"/>
      <w:lvlText w:val=""/>
      <w:lvlJc w:val="left"/>
      <w:pPr>
        <w:tabs>
          <w:tab w:val="num" w:pos="6480"/>
        </w:tabs>
        <w:ind w:left="6480" w:hanging="360"/>
      </w:pPr>
      <w:rPr>
        <w:rFonts w:ascii="Wingdings 3" w:hAnsi="Wingdings 3"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92"/>
    <w:rsid w:val="000070FE"/>
    <w:rsid w:val="0001153E"/>
    <w:rsid w:val="00025394"/>
    <w:rsid w:val="00046F87"/>
    <w:rsid w:val="00074490"/>
    <w:rsid w:val="00090B41"/>
    <w:rsid w:val="000975AD"/>
    <w:rsid w:val="000A75BD"/>
    <w:rsid w:val="000C4BCB"/>
    <w:rsid w:val="00114EB8"/>
    <w:rsid w:val="00116F41"/>
    <w:rsid w:val="00123549"/>
    <w:rsid w:val="001335A1"/>
    <w:rsid w:val="00141F92"/>
    <w:rsid w:val="001A1560"/>
    <w:rsid w:val="001A1CA3"/>
    <w:rsid w:val="001A6AA4"/>
    <w:rsid w:val="001B3C6C"/>
    <w:rsid w:val="002059EC"/>
    <w:rsid w:val="00207BBA"/>
    <w:rsid w:val="002413C9"/>
    <w:rsid w:val="002657BE"/>
    <w:rsid w:val="00297225"/>
    <w:rsid w:val="002B229A"/>
    <w:rsid w:val="002C48BE"/>
    <w:rsid w:val="002F5DC8"/>
    <w:rsid w:val="00323276"/>
    <w:rsid w:val="00326BE3"/>
    <w:rsid w:val="00330C86"/>
    <w:rsid w:val="00330E96"/>
    <w:rsid w:val="003C1E10"/>
    <w:rsid w:val="003F1ABD"/>
    <w:rsid w:val="003F28B6"/>
    <w:rsid w:val="00416ACF"/>
    <w:rsid w:val="00430E8D"/>
    <w:rsid w:val="00447F81"/>
    <w:rsid w:val="004642E2"/>
    <w:rsid w:val="00471C13"/>
    <w:rsid w:val="004A4599"/>
    <w:rsid w:val="004F1694"/>
    <w:rsid w:val="00514FB1"/>
    <w:rsid w:val="00586405"/>
    <w:rsid w:val="00591F90"/>
    <w:rsid w:val="00592778"/>
    <w:rsid w:val="005C7A1F"/>
    <w:rsid w:val="005E130D"/>
    <w:rsid w:val="005F1B2A"/>
    <w:rsid w:val="006144AA"/>
    <w:rsid w:val="00640E42"/>
    <w:rsid w:val="006417DB"/>
    <w:rsid w:val="00680D4F"/>
    <w:rsid w:val="006829E0"/>
    <w:rsid w:val="00691611"/>
    <w:rsid w:val="006B5883"/>
    <w:rsid w:val="006E39AB"/>
    <w:rsid w:val="006F46EC"/>
    <w:rsid w:val="007069B9"/>
    <w:rsid w:val="00761889"/>
    <w:rsid w:val="007628EB"/>
    <w:rsid w:val="00776771"/>
    <w:rsid w:val="00793E3E"/>
    <w:rsid w:val="00796289"/>
    <w:rsid w:val="00807D0D"/>
    <w:rsid w:val="008811AF"/>
    <w:rsid w:val="00892732"/>
    <w:rsid w:val="008C5139"/>
    <w:rsid w:val="008D1987"/>
    <w:rsid w:val="008D2A97"/>
    <w:rsid w:val="008D4E74"/>
    <w:rsid w:val="008E26D6"/>
    <w:rsid w:val="008F6F4E"/>
    <w:rsid w:val="00921165"/>
    <w:rsid w:val="0092708C"/>
    <w:rsid w:val="0094224A"/>
    <w:rsid w:val="00954259"/>
    <w:rsid w:val="0097097E"/>
    <w:rsid w:val="009C568D"/>
    <w:rsid w:val="00A403F7"/>
    <w:rsid w:val="00A439B2"/>
    <w:rsid w:val="00A864D4"/>
    <w:rsid w:val="00AC1F22"/>
    <w:rsid w:val="00AD4B12"/>
    <w:rsid w:val="00AE1373"/>
    <w:rsid w:val="00AE3AF1"/>
    <w:rsid w:val="00AE50B8"/>
    <w:rsid w:val="00B10EC4"/>
    <w:rsid w:val="00B11CC1"/>
    <w:rsid w:val="00B13CA5"/>
    <w:rsid w:val="00B236EC"/>
    <w:rsid w:val="00B33AB8"/>
    <w:rsid w:val="00B71A21"/>
    <w:rsid w:val="00B80716"/>
    <w:rsid w:val="00B83408"/>
    <w:rsid w:val="00BB10DB"/>
    <w:rsid w:val="00BE5201"/>
    <w:rsid w:val="00C13AC0"/>
    <w:rsid w:val="00C3781D"/>
    <w:rsid w:val="00C43240"/>
    <w:rsid w:val="00C518D3"/>
    <w:rsid w:val="00C55EA1"/>
    <w:rsid w:val="00C925EA"/>
    <w:rsid w:val="00C97105"/>
    <w:rsid w:val="00CB5B46"/>
    <w:rsid w:val="00CB5E05"/>
    <w:rsid w:val="00CE5D08"/>
    <w:rsid w:val="00D169E1"/>
    <w:rsid w:val="00DB1D72"/>
    <w:rsid w:val="00DB52CF"/>
    <w:rsid w:val="00DD38D0"/>
    <w:rsid w:val="00DE37C1"/>
    <w:rsid w:val="00DE541D"/>
    <w:rsid w:val="00DF56A0"/>
    <w:rsid w:val="00E27829"/>
    <w:rsid w:val="00E406C6"/>
    <w:rsid w:val="00E42DA7"/>
    <w:rsid w:val="00E64A9F"/>
    <w:rsid w:val="00E7040D"/>
    <w:rsid w:val="00E857DD"/>
    <w:rsid w:val="00E92C76"/>
    <w:rsid w:val="00EA4F3B"/>
    <w:rsid w:val="00EB351C"/>
    <w:rsid w:val="00EB5448"/>
    <w:rsid w:val="00EE58CC"/>
    <w:rsid w:val="00EF116E"/>
    <w:rsid w:val="00EF57D2"/>
    <w:rsid w:val="00F06AB1"/>
    <w:rsid w:val="00F20F04"/>
    <w:rsid w:val="00F247B1"/>
    <w:rsid w:val="00F26E27"/>
    <w:rsid w:val="00F4549E"/>
    <w:rsid w:val="00F66E4B"/>
    <w:rsid w:val="00F91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DE400"/>
  <w15:chartTrackingRefBased/>
  <w15:docId w15:val="{64D06BE9-5853-43F3-832D-0F7F8A08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F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AB8"/>
    <w:pPr>
      <w:ind w:left="720"/>
      <w:contextualSpacing/>
    </w:pPr>
  </w:style>
  <w:style w:type="character" w:customStyle="1" w:styleId="a4">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5"/>
    <w:semiHidden/>
    <w:locked/>
    <w:rsid w:val="00B33AB8"/>
    <w:rPr>
      <w:sz w:val="24"/>
      <w:szCs w:val="24"/>
    </w:rPr>
  </w:style>
  <w:style w:type="paragraph" w:styleId="a5">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4"/>
    <w:semiHidden/>
    <w:unhideWhenUsed/>
    <w:rsid w:val="00B33AB8"/>
    <w:pPr>
      <w:spacing w:before="100" w:beforeAutospacing="1" w:after="100" w:afterAutospacing="1"/>
    </w:pPr>
    <w:rPr>
      <w:rFonts w:asciiTheme="minorHAnsi" w:eastAsiaTheme="minorHAnsi" w:hAnsiTheme="minorHAnsi" w:cstheme="minorBidi"/>
      <w:lang w:eastAsia="en-US"/>
    </w:rPr>
  </w:style>
  <w:style w:type="paragraph" w:customStyle="1" w:styleId="empty">
    <w:name w:val="empty"/>
    <w:basedOn w:val="a"/>
    <w:rsid w:val="00F4549E"/>
    <w:pPr>
      <w:spacing w:before="100" w:beforeAutospacing="1" w:after="100" w:afterAutospacing="1"/>
    </w:pPr>
  </w:style>
  <w:style w:type="paragraph" w:styleId="a6">
    <w:name w:val="footnote text"/>
    <w:basedOn w:val="a"/>
    <w:link w:val="a7"/>
    <w:uiPriority w:val="99"/>
    <w:semiHidden/>
    <w:unhideWhenUsed/>
    <w:rsid w:val="00680D4F"/>
    <w:rPr>
      <w:rFonts w:ascii="Calibri" w:eastAsia="Calibri" w:hAnsi="Calibri"/>
      <w:sz w:val="20"/>
      <w:szCs w:val="20"/>
      <w:lang w:val="x-none" w:eastAsia="en-US"/>
    </w:rPr>
  </w:style>
  <w:style w:type="character" w:customStyle="1" w:styleId="a7">
    <w:name w:val="Текст сноски Знак"/>
    <w:basedOn w:val="a0"/>
    <w:link w:val="a6"/>
    <w:uiPriority w:val="99"/>
    <w:semiHidden/>
    <w:rsid w:val="00680D4F"/>
    <w:rPr>
      <w:rFonts w:ascii="Calibri" w:eastAsia="Calibri" w:hAnsi="Calibri" w:cs="Times New Roman"/>
      <w:sz w:val="20"/>
      <w:szCs w:val="20"/>
      <w:lang w:val="x-none"/>
    </w:rPr>
  </w:style>
  <w:style w:type="character" w:styleId="a8">
    <w:name w:val="footnote reference"/>
    <w:uiPriority w:val="99"/>
    <w:semiHidden/>
    <w:unhideWhenUsed/>
    <w:rsid w:val="00680D4F"/>
    <w:rPr>
      <w:vertAlign w:val="superscript"/>
    </w:rPr>
  </w:style>
  <w:style w:type="character" w:styleId="a9">
    <w:name w:val="Hyperlink"/>
    <w:basedOn w:val="a0"/>
    <w:uiPriority w:val="99"/>
    <w:unhideWhenUsed/>
    <w:rsid w:val="00B807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81725">
      <w:bodyDiv w:val="1"/>
      <w:marLeft w:val="0"/>
      <w:marRight w:val="0"/>
      <w:marTop w:val="0"/>
      <w:marBottom w:val="0"/>
      <w:divBdr>
        <w:top w:val="none" w:sz="0" w:space="0" w:color="auto"/>
        <w:left w:val="none" w:sz="0" w:space="0" w:color="auto"/>
        <w:bottom w:val="none" w:sz="0" w:space="0" w:color="auto"/>
        <w:right w:val="none" w:sz="0" w:space="0" w:color="auto"/>
      </w:divBdr>
      <w:divsChild>
        <w:div w:id="1527523468">
          <w:marLeft w:val="547"/>
          <w:marRight w:val="0"/>
          <w:marTop w:val="200"/>
          <w:marBottom w:val="0"/>
          <w:divBdr>
            <w:top w:val="none" w:sz="0" w:space="0" w:color="auto"/>
            <w:left w:val="none" w:sz="0" w:space="0" w:color="auto"/>
            <w:bottom w:val="none" w:sz="0" w:space="0" w:color="auto"/>
            <w:right w:val="none" w:sz="0" w:space="0" w:color="auto"/>
          </w:divBdr>
        </w:div>
        <w:div w:id="706181082">
          <w:marLeft w:val="547"/>
          <w:marRight w:val="0"/>
          <w:marTop w:val="200"/>
          <w:marBottom w:val="0"/>
          <w:divBdr>
            <w:top w:val="none" w:sz="0" w:space="0" w:color="auto"/>
            <w:left w:val="none" w:sz="0" w:space="0" w:color="auto"/>
            <w:bottom w:val="none" w:sz="0" w:space="0" w:color="auto"/>
            <w:right w:val="none" w:sz="0" w:space="0" w:color="auto"/>
          </w:divBdr>
        </w:div>
      </w:divsChild>
    </w:div>
    <w:div w:id="886721349">
      <w:bodyDiv w:val="1"/>
      <w:marLeft w:val="0"/>
      <w:marRight w:val="0"/>
      <w:marTop w:val="0"/>
      <w:marBottom w:val="0"/>
      <w:divBdr>
        <w:top w:val="none" w:sz="0" w:space="0" w:color="auto"/>
        <w:left w:val="none" w:sz="0" w:space="0" w:color="auto"/>
        <w:bottom w:val="none" w:sz="0" w:space="0" w:color="auto"/>
        <w:right w:val="none" w:sz="0" w:space="0" w:color="auto"/>
      </w:divBdr>
      <w:divsChild>
        <w:div w:id="154340345">
          <w:marLeft w:val="547"/>
          <w:marRight w:val="0"/>
          <w:marTop w:val="200"/>
          <w:marBottom w:val="0"/>
          <w:divBdr>
            <w:top w:val="none" w:sz="0" w:space="0" w:color="auto"/>
            <w:left w:val="none" w:sz="0" w:space="0" w:color="auto"/>
            <w:bottom w:val="none" w:sz="0" w:space="0" w:color="auto"/>
            <w:right w:val="none" w:sz="0" w:space="0" w:color="auto"/>
          </w:divBdr>
        </w:div>
        <w:div w:id="1266304647">
          <w:marLeft w:val="547"/>
          <w:marRight w:val="0"/>
          <w:marTop w:val="200"/>
          <w:marBottom w:val="0"/>
          <w:divBdr>
            <w:top w:val="none" w:sz="0" w:space="0" w:color="auto"/>
            <w:left w:val="none" w:sz="0" w:space="0" w:color="auto"/>
            <w:bottom w:val="none" w:sz="0" w:space="0" w:color="auto"/>
            <w:right w:val="none" w:sz="0" w:space="0" w:color="auto"/>
          </w:divBdr>
        </w:div>
      </w:divsChild>
    </w:div>
    <w:div w:id="1344432133">
      <w:bodyDiv w:val="1"/>
      <w:marLeft w:val="0"/>
      <w:marRight w:val="0"/>
      <w:marTop w:val="0"/>
      <w:marBottom w:val="0"/>
      <w:divBdr>
        <w:top w:val="none" w:sz="0" w:space="0" w:color="auto"/>
        <w:left w:val="none" w:sz="0" w:space="0" w:color="auto"/>
        <w:bottom w:val="none" w:sz="0" w:space="0" w:color="auto"/>
        <w:right w:val="none" w:sz="0" w:space="0" w:color="auto"/>
      </w:divBdr>
    </w:div>
    <w:div w:id="1400639318">
      <w:bodyDiv w:val="1"/>
      <w:marLeft w:val="0"/>
      <w:marRight w:val="0"/>
      <w:marTop w:val="0"/>
      <w:marBottom w:val="0"/>
      <w:divBdr>
        <w:top w:val="none" w:sz="0" w:space="0" w:color="auto"/>
        <w:left w:val="none" w:sz="0" w:space="0" w:color="auto"/>
        <w:bottom w:val="none" w:sz="0" w:space="0" w:color="auto"/>
        <w:right w:val="none" w:sz="0" w:space="0" w:color="auto"/>
      </w:divBdr>
    </w:div>
    <w:div w:id="1792939085">
      <w:bodyDiv w:val="1"/>
      <w:marLeft w:val="0"/>
      <w:marRight w:val="0"/>
      <w:marTop w:val="0"/>
      <w:marBottom w:val="0"/>
      <w:divBdr>
        <w:top w:val="none" w:sz="0" w:space="0" w:color="auto"/>
        <w:left w:val="none" w:sz="0" w:space="0" w:color="auto"/>
        <w:bottom w:val="none" w:sz="0" w:space="0" w:color="auto"/>
        <w:right w:val="none" w:sz="0" w:space="0" w:color="auto"/>
      </w:divBdr>
      <w:divsChild>
        <w:div w:id="1019163420">
          <w:marLeft w:val="547"/>
          <w:marRight w:val="0"/>
          <w:marTop w:val="200"/>
          <w:marBottom w:val="0"/>
          <w:divBdr>
            <w:top w:val="none" w:sz="0" w:space="0" w:color="auto"/>
            <w:left w:val="none" w:sz="0" w:space="0" w:color="auto"/>
            <w:bottom w:val="none" w:sz="0" w:space="0" w:color="auto"/>
            <w:right w:val="none" w:sz="0" w:space="0" w:color="auto"/>
          </w:divBdr>
        </w:div>
        <w:div w:id="1569656238">
          <w:marLeft w:val="547"/>
          <w:marRight w:val="0"/>
          <w:marTop w:val="200"/>
          <w:marBottom w:val="0"/>
          <w:divBdr>
            <w:top w:val="none" w:sz="0" w:space="0" w:color="auto"/>
            <w:left w:val="none" w:sz="0" w:space="0" w:color="auto"/>
            <w:bottom w:val="none" w:sz="0" w:space="0" w:color="auto"/>
            <w:right w:val="none" w:sz="0" w:space="0" w:color="auto"/>
          </w:divBdr>
        </w:div>
      </w:divsChild>
    </w:div>
    <w:div w:id="186077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yandex.ru/cloud/6502b528eb61462cf3f2aff1/" TargetMode="External"/><Relationship Id="rId3" Type="http://schemas.openxmlformats.org/officeDocument/2006/relationships/settings" Target="settings.xml"/><Relationship Id="rId7" Type="http://schemas.openxmlformats.org/officeDocument/2006/relationships/hyperlink" Target="https://forms.yandex.ru/cloud/6502b528eb61462cf3f2aff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820</Words>
  <Characters>4676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2023-09-26T05:58:00Z</dcterms:created>
  <dcterms:modified xsi:type="dcterms:W3CDTF">2023-10-02T11:18:00Z</dcterms:modified>
</cp:coreProperties>
</file>